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1F50" w14:textId="07194A1E" w:rsidR="00370A3F" w:rsidRDefault="00370A3F" w:rsidP="00266E4F">
      <w:pPr>
        <w:pStyle w:val="NoSpacing"/>
        <w:jc w:val="center"/>
        <w:rPr>
          <w:rFonts w:ascii="Arial" w:hAnsi="Arial" w:cs="Arial"/>
          <w:b/>
          <w:bCs/>
          <w:sz w:val="24"/>
          <w:szCs w:val="24"/>
        </w:rPr>
      </w:pPr>
      <w:r w:rsidRPr="00395D1C">
        <w:rPr>
          <w:rFonts w:ascii="Arial" w:hAnsi="Arial" w:cs="Arial"/>
          <w:noProof/>
        </w:rPr>
        <w:drawing>
          <wp:inline distT="0" distB="0" distL="0" distR="0" wp14:anchorId="703D1DD0" wp14:editId="73ADA840">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2C26FDC1" w14:textId="77777777" w:rsidR="00370A3F" w:rsidRPr="00370A3F" w:rsidRDefault="00370A3F" w:rsidP="00266E4F">
      <w:pPr>
        <w:pStyle w:val="NoSpacing"/>
        <w:jc w:val="center"/>
        <w:rPr>
          <w:rFonts w:ascii="Arial" w:hAnsi="Arial" w:cs="Arial"/>
          <w:b/>
          <w:bCs/>
          <w:sz w:val="16"/>
          <w:szCs w:val="16"/>
        </w:rPr>
      </w:pPr>
    </w:p>
    <w:p w14:paraId="21200A3B" w14:textId="79FAF8C8" w:rsidR="00A806B5" w:rsidRPr="00266E4F" w:rsidRDefault="00A806B5" w:rsidP="00266E4F">
      <w:pPr>
        <w:pStyle w:val="NoSpacing"/>
        <w:jc w:val="center"/>
        <w:rPr>
          <w:rFonts w:ascii="Arial" w:hAnsi="Arial" w:cs="Arial"/>
          <w:b/>
          <w:bCs/>
          <w:sz w:val="24"/>
          <w:szCs w:val="24"/>
        </w:rPr>
      </w:pPr>
      <w:r w:rsidRPr="00266E4F">
        <w:rPr>
          <w:rFonts w:ascii="Arial" w:hAnsi="Arial" w:cs="Arial"/>
          <w:b/>
          <w:bCs/>
          <w:sz w:val="24"/>
          <w:szCs w:val="24"/>
        </w:rPr>
        <w:t xml:space="preserve">Families for All Children </w:t>
      </w:r>
      <w:r w:rsidR="00266E4F">
        <w:rPr>
          <w:rFonts w:ascii="Arial" w:hAnsi="Arial" w:cs="Arial"/>
          <w:b/>
          <w:bCs/>
          <w:sz w:val="24"/>
          <w:szCs w:val="24"/>
        </w:rPr>
        <w:t>at the November 19</w:t>
      </w:r>
      <w:r w:rsidR="00266E4F" w:rsidRPr="00266E4F">
        <w:rPr>
          <w:rFonts w:ascii="Arial" w:hAnsi="Arial" w:cs="Arial"/>
          <w:b/>
          <w:bCs/>
          <w:sz w:val="24"/>
          <w:szCs w:val="24"/>
          <w:vertAlign w:val="superscript"/>
        </w:rPr>
        <w:t>th</w:t>
      </w:r>
      <w:r w:rsidR="00266E4F">
        <w:rPr>
          <w:rFonts w:ascii="Arial" w:hAnsi="Arial" w:cs="Arial"/>
          <w:b/>
          <w:bCs/>
          <w:sz w:val="24"/>
          <w:szCs w:val="24"/>
        </w:rPr>
        <w:t xml:space="preserve"> Vision Day</w:t>
      </w:r>
    </w:p>
    <w:p w14:paraId="46365F3A" w14:textId="77777777" w:rsidR="00A806B5" w:rsidRPr="00266E4F" w:rsidRDefault="00A806B5" w:rsidP="006C2CBA">
      <w:pPr>
        <w:pStyle w:val="NoSpacing"/>
        <w:rPr>
          <w:rFonts w:ascii="Arial" w:hAnsi="Arial" w:cs="Arial"/>
          <w:sz w:val="20"/>
          <w:szCs w:val="20"/>
        </w:rPr>
      </w:pPr>
    </w:p>
    <w:p w14:paraId="35D61AF0" w14:textId="4F4537A9" w:rsidR="00266E4F" w:rsidRDefault="00F71EDE" w:rsidP="006C2CBA">
      <w:pPr>
        <w:pStyle w:val="NoSpacing"/>
        <w:rPr>
          <w:rFonts w:ascii="Arial" w:hAnsi="Arial" w:cs="Arial"/>
          <w:sz w:val="20"/>
          <w:szCs w:val="20"/>
        </w:rPr>
      </w:pPr>
      <w:r w:rsidRPr="00266E4F">
        <w:rPr>
          <w:rFonts w:ascii="Arial" w:hAnsi="Arial" w:cs="Arial"/>
          <w:sz w:val="20"/>
          <w:szCs w:val="20"/>
        </w:rPr>
        <w:t>On Nov</w:t>
      </w:r>
      <w:r w:rsidR="00266E4F">
        <w:rPr>
          <w:rFonts w:ascii="Arial" w:hAnsi="Arial" w:cs="Arial"/>
          <w:sz w:val="20"/>
          <w:szCs w:val="20"/>
        </w:rPr>
        <w:t>ember 19th</w:t>
      </w:r>
      <w:r w:rsidRPr="00266E4F">
        <w:rPr>
          <w:rFonts w:ascii="Arial" w:hAnsi="Arial" w:cs="Arial"/>
          <w:sz w:val="20"/>
          <w:szCs w:val="20"/>
        </w:rPr>
        <w:t xml:space="preserve"> Columbia Metro Baptist Association (CMBA) </w:t>
      </w:r>
      <w:r w:rsidR="00266E4F">
        <w:rPr>
          <w:rFonts w:ascii="Arial" w:hAnsi="Arial" w:cs="Arial"/>
          <w:sz w:val="20"/>
          <w:szCs w:val="20"/>
        </w:rPr>
        <w:t xml:space="preserve">will conduct a Vision Day Lunch and Speaker where </w:t>
      </w:r>
      <w:r w:rsidRPr="00266E4F">
        <w:rPr>
          <w:rFonts w:ascii="Arial" w:hAnsi="Arial" w:cs="Arial"/>
          <w:sz w:val="20"/>
          <w:szCs w:val="20"/>
        </w:rPr>
        <w:t xml:space="preserve">churches </w:t>
      </w:r>
      <w:r w:rsidR="00266E4F">
        <w:rPr>
          <w:rFonts w:ascii="Arial" w:hAnsi="Arial" w:cs="Arial"/>
          <w:sz w:val="20"/>
          <w:szCs w:val="20"/>
        </w:rPr>
        <w:t xml:space="preserve">will </w:t>
      </w:r>
      <w:r w:rsidRPr="00266E4F">
        <w:rPr>
          <w:rFonts w:ascii="Arial" w:hAnsi="Arial" w:cs="Arial"/>
          <w:sz w:val="20"/>
          <w:szCs w:val="20"/>
        </w:rPr>
        <w:t xml:space="preserve">gather to learn more about how to support efforts to provide families for all children through Foster Care. </w:t>
      </w:r>
      <w:r w:rsidR="00AD159E" w:rsidRPr="00266E4F">
        <w:rPr>
          <w:rFonts w:ascii="Arial" w:hAnsi="Arial" w:cs="Arial"/>
          <w:sz w:val="20"/>
          <w:szCs w:val="20"/>
        </w:rPr>
        <w:t xml:space="preserve">Southern Mutual Church Insurance is sponsoring </w:t>
      </w:r>
      <w:r w:rsidR="00266E4F">
        <w:rPr>
          <w:rFonts w:ascii="Arial" w:hAnsi="Arial" w:cs="Arial"/>
          <w:sz w:val="20"/>
          <w:szCs w:val="20"/>
        </w:rPr>
        <w:t xml:space="preserve">the lunch, </w:t>
      </w:r>
      <w:bookmarkStart w:id="0" w:name="_Hlk24290755"/>
      <w:r w:rsidR="00266E4F">
        <w:rPr>
          <w:rFonts w:ascii="Arial" w:hAnsi="Arial" w:cs="Arial"/>
          <w:sz w:val="20"/>
          <w:szCs w:val="20"/>
        </w:rPr>
        <w:t xml:space="preserve">registration is free, and interested persons may register </w:t>
      </w:r>
      <w:hyperlink r:id="rId11" w:history="1">
        <w:r w:rsidR="00266E4F" w:rsidRPr="00266E4F">
          <w:rPr>
            <w:rStyle w:val="Hyperlink"/>
            <w:rFonts w:ascii="Arial" w:hAnsi="Arial" w:cs="Arial"/>
            <w:b/>
            <w:bCs/>
            <w:i/>
            <w:iCs/>
            <w:sz w:val="20"/>
            <w:szCs w:val="20"/>
          </w:rPr>
          <w:t>HERE</w:t>
        </w:r>
      </w:hyperlink>
      <w:bookmarkEnd w:id="0"/>
      <w:r w:rsidR="00266E4F">
        <w:rPr>
          <w:rFonts w:ascii="Arial" w:hAnsi="Arial" w:cs="Arial"/>
          <w:sz w:val="20"/>
          <w:szCs w:val="20"/>
        </w:rPr>
        <w:t xml:space="preserve">. Lunch is at Noon and the program will finish by 1:30 p.m. The location is North Trenholm Baptist Church, 6515 North Trenholm Road in Columbia. </w:t>
      </w:r>
    </w:p>
    <w:p w14:paraId="74F44E0B" w14:textId="77777777" w:rsidR="00266E4F" w:rsidRDefault="00266E4F" w:rsidP="006C2CBA">
      <w:pPr>
        <w:pStyle w:val="NoSpacing"/>
        <w:rPr>
          <w:rFonts w:ascii="Arial" w:hAnsi="Arial" w:cs="Arial"/>
          <w:sz w:val="20"/>
          <w:szCs w:val="20"/>
        </w:rPr>
      </w:pPr>
    </w:p>
    <w:p w14:paraId="6F104F0D" w14:textId="58094329" w:rsidR="00F71EDE" w:rsidRPr="00266E4F" w:rsidRDefault="00266E4F" w:rsidP="006C2CBA">
      <w:pPr>
        <w:pStyle w:val="NoSpacing"/>
        <w:rPr>
          <w:rFonts w:ascii="Arial" w:hAnsi="Arial" w:cs="Arial"/>
          <w:sz w:val="20"/>
          <w:szCs w:val="20"/>
        </w:rPr>
      </w:pPr>
      <w:r>
        <w:rPr>
          <w:rFonts w:ascii="Arial" w:hAnsi="Arial" w:cs="Arial"/>
          <w:sz w:val="20"/>
          <w:szCs w:val="20"/>
        </w:rPr>
        <w:t xml:space="preserve">The </w:t>
      </w:r>
      <w:r w:rsidR="00AD159E" w:rsidRPr="00266E4F">
        <w:rPr>
          <w:rFonts w:ascii="Arial" w:hAnsi="Arial" w:cs="Arial"/>
          <w:sz w:val="20"/>
          <w:szCs w:val="20"/>
        </w:rPr>
        <w:t>program</w:t>
      </w:r>
      <w:r>
        <w:rPr>
          <w:rFonts w:ascii="Arial" w:hAnsi="Arial" w:cs="Arial"/>
          <w:sz w:val="20"/>
          <w:szCs w:val="20"/>
        </w:rPr>
        <w:t xml:space="preserve">, </w:t>
      </w:r>
      <w:r w:rsidR="00AD159E" w:rsidRPr="00266E4F">
        <w:rPr>
          <w:rFonts w:ascii="Arial" w:hAnsi="Arial" w:cs="Arial"/>
          <w:sz w:val="20"/>
          <w:szCs w:val="20"/>
        </w:rPr>
        <w:t>“</w:t>
      </w:r>
      <w:r w:rsidR="00397C2D" w:rsidRPr="00266E4F">
        <w:rPr>
          <w:rFonts w:ascii="Arial" w:hAnsi="Arial" w:cs="Arial"/>
          <w:sz w:val="20"/>
          <w:szCs w:val="20"/>
        </w:rPr>
        <w:t xml:space="preserve">Leading </w:t>
      </w:r>
      <w:r w:rsidR="00AD159E" w:rsidRPr="00266E4F">
        <w:rPr>
          <w:rFonts w:ascii="Arial" w:hAnsi="Arial" w:cs="Arial"/>
          <w:sz w:val="20"/>
          <w:szCs w:val="20"/>
        </w:rPr>
        <w:t xml:space="preserve">Churches </w:t>
      </w:r>
      <w:r w:rsidR="00397C2D" w:rsidRPr="00266E4F">
        <w:rPr>
          <w:rFonts w:ascii="Arial" w:hAnsi="Arial" w:cs="Arial"/>
          <w:sz w:val="20"/>
          <w:szCs w:val="20"/>
        </w:rPr>
        <w:t xml:space="preserve">to </w:t>
      </w:r>
      <w:r w:rsidR="00AD159E" w:rsidRPr="00266E4F">
        <w:rPr>
          <w:rFonts w:ascii="Arial" w:hAnsi="Arial" w:cs="Arial"/>
          <w:sz w:val="20"/>
          <w:szCs w:val="20"/>
        </w:rPr>
        <w:t>Transform the Lives of Children</w:t>
      </w:r>
      <w:r w:rsidR="00397C2D" w:rsidRPr="00266E4F">
        <w:rPr>
          <w:rFonts w:ascii="Arial" w:hAnsi="Arial" w:cs="Arial"/>
          <w:sz w:val="20"/>
          <w:szCs w:val="20"/>
        </w:rPr>
        <w:t xml:space="preserve"> and Families</w:t>
      </w:r>
      <w:r>
        <w:rPr>
          <w:rFonts w:ascii="Arial" w:hAnsi="Arial" w:cs="Arial"/>
          <w:sz w:val="20"/>
          <w:szCs w:val="20"/>
        </w:rPr>
        <w:t>,</w:t>
      </w:r>
      <w:r w:rsidR="00AD159E" w:rsidRPr="00266E4F">
        <w:rPr>
          <w:rFonts w:ascii="Arial" w:hAnsi="Arial" w:cs="Arial"/>
          <w:sz w:val="20"/>
          <w:szCs w:val="20"/>
        </w:rPr>
        <w:t>”</w:t>
      </w:r>
      <w:r>
        <w:rPr>
          <w:rFonts w:ascii="Arial" w:hAnsi="Arial" w:cs="Arial"/>
          <w:sz w:val="20"/>
          <w:szCs w:val="20"/>
        </w:rPr>
        <w:t xml:space="preserve"> will be presented by Danny Nicholson</w:t>
      </w:r>
      <w:r w:rsidR="002E66E4">
        <w:rPr>
          <w:rFonts w:ascii="Arial" w:hAnsi="Arial" w:cs="Arial"/>
          <w:sz w:val="20"/>
          <w:szCs w:val="20"/>
        </w:rPr>
        <w:t>, president,</w:t>
      </w:r>
      <w:r>
        <w:rPr>
          <w:rFonts w:ascii="Arial" w:hAnsi="Arial" w:cs="Arial"/>
          <w:sz w:val="20"/>
          <w:szCs w:val="20"/>
        </w:rPr>
        <w:t xml:space="preserve"> and others from Connie Maxwell Children’s Home </w:t>
      </w:r>
      <w:r w:rsidR="001E2132">
        <w:rPr>
          <w:rFonts w:ascii="Arial" w:hAnsi="Arial" w:cs="Arial"/>
          <w:sz w:val="20"/>
          <w:szCs w:val="20"/>
        </w:rPr>
        <w:t xml:space="preserve">(CMCH) </w:t>
      </w:r>
      <w:r>
        <w:rPr>
          <w:rFonts w:ascii="Arial" w:hAnsi="Arial" w:cs="Arial"/>
          <w:sz w:val="20"/>
          <w:szCs w:val="20"/>
        </w:rPr>
        <w:t xml:space="preserve">in Greenwood. This Vision Day </w:t>
      </w:r>
      <w:r w:rsidR="00AD159E" w:rsidRPr="00266E4F">
        <w:rPr>
          <w:rFonts w:ascii="Arial" w:hAnsi="Arial" w:cs="Arial"/>
          <w:sz w:val="20"/>
          <w:szCs w:val="20"/>
        </w:rPr>
        <w:t>will introduce individuals and churches to the pilot project CMBA will support involving several churches within the association regarding foster parenting</w:t>
      </w:r>
      <w:r>
        <w:rPr>
          <w:rFonts w:ascii="Arial" w:hAnsi="Arial" w:cs="Arial"/>
          <w:sz w:val="20"/>
          <w:szCs w:val="20"/>
        </w:rPr>
        <w:t>. The concept presented has implications for the full adoption process.</w:t>
      </w:r>
    </w:p>
    <w:p w14:paraId="3D5409CA" w14:textId="5C085516" w:rsidR="00AD159E" w:rsidRPr="00266E4F" w:rsidRDefault="00AD159E" w:rsidP="006C2CBA">
      <w:pPr>
        <w:pStyle w:val="NoSpacing"/>
        <w:rPr>
          <w:rFonts w:ascii="Arial" w:hAnsi="Arial" w:cs="Arial"/>
          <w:sz w:val="20"/>
          <w:szCs w:val="20"/>
        </w:rPr>
      </w:pPr>
    </w:p>
    <w:p w14:paraId="1A59CF72" w14:textId="4710BD32" w:rsidR="00397C2D" w:rsidRPr="00266E4F" w:rsidRDefault="00397C2D" w:rsidP="00397C2D">
      <w:pPr>
        <w:pStyle w:val="NoSpacing"/>
        <w:rPr>
          <w:rFonts w:ascii="Arial" w:hAnsi="Arial" w:cs="Arial"/>
          <w:sz w:val="20"/>
          <w:szCs w:val="20"/>
        </w:rPr>
      </w:pPr>
      <w:r w:rsidRPr="00266E4F">
        <w:rPr>
          <w:rFonts w:ascii="Arial" w:hAnsi="Arial" w:cs="Arial"/>
          <w:sz w:val="20"/>
          <w:szCs w:val="20"/>
        </w:rPr>
        <w:t>In partnership with Connie Maxwell Children’s Home in Greenwood, CMBA churches will discover the opportunities and established support that exist to help reach these hurting children and their families. According to Jon Jamison, S</w:t>
      </w:r>
      <w:r w:rsidR="00266E4F">
        <w:rPr>
          <w:rFonts w:ascii="Arial" w:hAnsi="Arial" w:cs="Arial"/>
          <w:sz w:val="20"/>
          <w:szCs w:val="20"/>
        </w:rPr>
        <w:t>erve T</w:t>
      </w:r>
      <w:r w:rsidRPr="00266E4F">
        <w:rPr>
          <w:rFonts w:ascii="Arial" w:hAnsi="Arial" w:cs="Arial"/>
          <w:sz w:val="20"/>
          <w:szCs w:val="20"/>
        </w:rPr>
        <w:t>eam leader with the South Carolina Baptist Convention</w:t>
      </w:r>
      <w:r w:rsidR="003908BC" w:rsidRPr="00266E4F">
        <w:rPr>
          <w:rFonts w:ascii="Arial" w:hAnsi="Arial" w:cs="Arial"/>
          <w:sz w:val="20"/>
          <w:szCs w:val="20"/>
        </w:rPr>
        <w:t xml:space="preserve"> (SCBC)</w:t>
      </w:r>
      <w:r w:rsidRPr="00266E4F">
        <w:rPr>
          <w:rFonts w:ascii="Arial" w:hAnsi="Arial" w:cs="Arial"/>
          <w:sz w:val="20"/>
          <w:szCs w:val="20"/>
        </w:rPr>
        <w:t>, churches are</w:t>
      </w:r>
      <w:r w:rsidR="00246B4A" w:rsidRPr="00266E4F">
        <w:rPr>
          <w:rFonts w:ascii="Arial" w:hAnsi="Arial" w:cs="Arial"/>
          <w:sz w:val="20"/>
          <w:szCs w:val="20"/>
        </w:rPr>
        <w:t xml:space="preserve"> poised </w:t>
      </w:r>
      <w:r w:rsidR="009A0919" w:rsidRPr="00266E4F">
        <w:rPr>
          <w:rFonts w:ascii="Arial" w:hAnsi="Arial" w:cs="Arial"/>
          <w:sz w:val="20"/>
          <w:szCs w:val="20"/>
        </w:rPr>
        <w:t xml:space="preserve">to </w:t>
      </w:r>
      <w:r w:rsidRPr="00266E4F">
        <w:rPr>
          <w:rFonts w:ascii="Arial" w:hAnsi="Arial" w:cs="Arial"/>
          <w:sz w:val="20"/>
          <w:szCs w:val="20"/>
        </w:rPr>
        <w:t>begin meeting more of the</w:t>
      </w:r>
      <w:r w:rsidR="003908BC" w:rsidRPr="00266E4F">
        <w:rPr>
          <w:rFonts w:ascii="Arial" w:hAnsi="Arial" w:cs="Arial"/>
          <w:sz w:val="20"/>
          <w:szCs w:val="20"/>
        </w:rPr>
        <w:t>se</w:t>
      </w:r>
      <w:r w:rsidRPr="00266E4F">
        <w:rPr>
          <w:rFonts w:ascii="Arial" w:hAnsi="Arial" w:cs="Arial"/>
          <w:sz w:val="20"/>
          <w:szCs w:val="20"/>
        </w:rPr>
        <w:t xml:space="preserve"> needs that exist across the state.</w:t>
      </w:r>
    </w:p>
    <w:p w14:paraId="4FEA6CCB" w14:textId="77777777" w:rsidR="00397C2D" w:rsidRPr="00266E4F" w:rsidRDefault="00397C2D" w:rsidP="00397C2D">
      <w:pPr>
        <w:pStyle w:val="NoSpacing"/>
        <w:rPr>
          <w:rFonts w:ascii="Arial" w:hAnsi="Arial" w:cs="Arial"/>
          <w:sz w:val="20"/>
          <w:szCs w:val="20"/>
        </w:rPr>
      </w:pPr>
    </w:p>
    <w:p w14:paraId="03040F4F" w14:textId="50410E55" w:rsidR="00397C2D" w:rsidRPr="00266E4F" w:rsidRDefault="00397C2D" w:rsidP="00397C2D">
      <w:pPr>
        <w:pStyle w:val="NoSpacing"/>
        <w:rPr>
          <w:rFonts w:ascii="Arial" w:hAnsi="Arial" w:cs="Arial"/>
          <w:sz w:val="20"/>
          <w:szCs w:val="20"/>
        </w:rPr>
      </w:pPr>
      <w:r w:rsidRPr="00266E4F">
        <w:rPr>
          <w:rFonts w:ascii="Arial" w:hAnsi="Arial" w:cs="Arial"/>
          <w:sz w:val="20"/>
          <w:szCs w:val="20"/>
        </w:rPr>
        <w:t>“Currently, there are nearly 5,000 children in the D</w:t>
      </w:r>
      <w:r w:rsidR="003908BC" w:rsidRPr="00266E4F">
        <w:rPr>
          <w:rFonts w:ascii="Arial" w:hAnsi="Arial" w:cs="Arial"/>
          <w:sz w:val="20"/>
          <w:szCs w:val="20"/>
        </w:rPr>
        <w:t xml:space="preserve">epartment of </w:t>
      </w:r>
      <w:r w:rsidRPr="00266E4F">
        <w:rPr>
          <w:rFonts w:ascii="Arial" w:hAnsi="Arial" w:cs="Arial"/>
          <w:sz w:val="20"/>
          <w:szCs w:val="20"/>
        </w:rPr>
        <w:t>S</w:t>
      </w:r>
      <w:r w:rsidR="003908BC" w:rsidRPr="00266E4F">
        <w:rPr>
          <w:rFonts w:ascii="Arial" w:hAnsi="Arial" w:cs="Arial"/>
          <w:sz w:val="20"/>
          <w:szCs w:val="20"/>
        </w:rPr>
        <w:t xml:space="preserve">ocial </w:t>
      </w:r>
      <w:r w:rsidRPr="00266E4F">
        <w:rPr>
          <w:rFonts w:ascii="Arial" w:hAnsi="Arial" w:cs="Arial"/>
          <w:sz w:val="20"/>
          <w:szCs w:val="20"/>
        </w:rPr>
        <w:t>S</w:t>
      </w:r>
      <w:r w:rsidR="003908BC" w:rsidRPr="00266E4F">
        <w:rPr>
          <w:rFonts w:ascii="Arial" w:hAnsi="Arial" w:cs="Arial"/>
          <w:sz w:val="20"/>
          <w:szCs w:val="20"/>
        </w:rPr>
        <w:t>ervices</w:t>
      </w:r>
      <w:r w:rsidRPr="00266E4F">
        <w:rPr>
          <w:rFonts w:ascii="Arial" w:hAnsi="Arial" w:cs="Arial"/>
          <w:sz w:val="20"/>
          <w:szCs w:val="20"/>
        </w:rPr>
        <w:t xml:space="preserve"> system in South Carolina. While there are many foster and adoptive families serving vulnerable children, there remains a need for an additional 2,000 foster homes. With more than 2,000 churches in the SCBC family, I believe we are uniquely positioned to address this critical issue. Who better to respond to the significant needs among vulnerable children than South Carolina Baptists, who could share not only their hom</w:t>
      </w:r>
      <w:r w:rsidR="00A703D3" w:rsidRPr="00266E4F">
        <w:rPr>
          <w:rFonts w:ascii="Arial" w:hAnsi="Arial" w:cs="Arial"/>
          <w:sz w:val="20"/>
          <w:szCs w:val="20"/>
        </w:rPr>
        <w:t>e</w:t>
      </w:r>
      <w:r w:rsidRPr="00266E4F">
        <w:rPr>
          <w:rFonts w:ascii="Arial" w:hAnsi="Arial" w:cs="Arial"/>
          <w:sz w:val="20"/>
          <w:szCs w:val="20"/>
        </w:rPr>
        <w:t xml:space="preserve"> but the hope of the gospel as well</w:t>
      </w:r>
      <w:r w:rsidR="00370A3F">
        <w:rPr>
          <w:rFonts w:ascii="Arial" w:hAnsi="Arial" w:cs="Arial"/>
          <w:sz w:val="20"/>
          <w:szCs w:val="20"/>
        </w:rPr>
        <w:t>?</w:t>
      </w:r>
      <w:r w:rsidR="00FA2DBE" w:rsidRPr="00266E4F">
        <w:rPr>
          <w:rFonts w:ascii="Arial" w:hAnsi="Arial" w:cs="Arial"/>
          <w:sz w:val="20"/>
          <w:szCs w:val="20"/>
        </w:rPr>
        <w:t xml:space="preserve">” </w:t>
      </w:r>
      <w:r w:rsidR="00987B77" w:rsidRPr="00266E4F">
        <w:rPr>
          <w:rFonts w:ascii="Arial" w:hAnsi="Arial" w:cs="Arial"/>
          <w:sz w:val="20"/>
          <w:szCs w:val="20"/>
        </w:rPr>
        <w:t xml:space="preserve">asks </w:t>
      </w:r>
      <w:r w:rsidR="00FA2DBE" w:rsidRPr="00266E4F">
        <w:rPr>
          <w:rFonts w:ascii="Arial" w:hAnsi="Arial" w:cs="Arial"/>
          <w:sz w:val="20"/>
          <w:szCs w:val="20"/>
        </w:rPr>
        <w:t>Jamison.</w:t>
      </w:r>
    </w:p>
    <w:p w14:paraId="4B403C07" w14:textId="77777777" w:rsidR="00397C2D" w:rsidRPr="00266E4F" w:rsidRDefault="00397C2D" w:rsidP="00397C2D">
      <w:pPr>
        <w:pStyle w:val="NoSpacing"/>
        <w:rPr>
          <w:rFonts w:ascii="Arial" w:hAnsi="Arial" w:cs="Arial"/>
          <w:sz w:val="20"/>
          <w:szCs w:val="20"/>
        </w:rPr>
      </w:pPr>
    </w:p>
    <w:p w14:paraId="2AF1CF30" w14:textId="446CE782" w:rsidR="00397C2D" w:rsidRPr="00266E4F" w:rsidRDefault="006A4949" w:rsidP="00397C2D">
      <w:pPr>
        <w:pStyle w:val="NoSpacing"/>
        <w:rPr>
          <w:rFonts w:ascii="Arial" w:hAnsi="Arial" w:cs="Arial"/>
          <w:color w:val="000000"/>
          <w:sz w:val="20"/>
          <w:szCs w:val="20"/>
        </w:rPr>
      </w:pPr>
      <w:r w:rsidRPr="00266E4F">
        <w:rPr>
          <w:rFonts w:ascii="Arial" w:hAnsi="Arial" w:cs="Arial"/>
          <w:sz w:val="20"/>
          <w:szCs w:val="20"/>
        </w:rPr>
        <w:t xml:space="preserve">Danny Nicholson and other </w:t>
      </w:r>
      <w:r w:rsidR="00F00E7B">
        <w:rPr>
          <w:rFonts w:ascii="Arial" w:hAnsi="Arial" w:cs="Arial"/>
          <w:sz w:val="20"/>
          <w:szCs w:val="20"/>
        </w:rPr>
        <w:t xml:space="preserve">CMCH </w:t>
      </w:r>
      <w:r w:rsidRPr="00266E4F">
        <w:rPr>
          <w:rFonts w:ascii="Arial" w:hAnsi="Arial" w:cs="Arial"/>
          <w:sz w:val="20"/>
          <w:szCs w:val="20"/>
        </w:rPr>
        <w:t xml:space="preserve">staff who work closely with the children’s home’s foster program will share “their passion for transforming the lives of our children and families for generations.” Participants will hear an update on Connie Maxwell’s residential program, Family Care and Crisis Care, in addition to learning how Foster Care is one lens through which to see a holistic approach to ministry to children in the local church and with families in the community. </w:t>
      </w:r>
      <w:r w:rsidRPr="00266E4F">
        <w:rPr>
          <w:rFonts w:ascii="Arial" w:hAnsi="Arial" w:cs="Arial"/>
          <w:sz w:val="20"/>
          <w:szCs w:val="20"/>
        </w:rPr>
        <w:br/>
      </w:r>
      <w:r w:rsidRPr="00266E4F">
        <w:rPr>
          <w:rFonts w:ascii="Arial" w:hAnsi="Arial" w:cs="Arial"/>
          <w:sz w:val="20"/>
          <w:szCs w:val="20"/>
        </w:rPr>
        <w:br/>
        <w:t>“</w:t>
      </w:r>
      <w:r w:rsidR="00397C2D" w:rsidRPr="00266E4F">
        <w:rPr>
          <w:rFonts w:ascii="Arial" w:hAnsi="Arial" w:cs="Arial"/>
          <w:color w:val="000000"/>
          <w:sz w:val="20"/>
          <w:szCs w:val="20"/>
        </w:rPr>
        <w:t xml:space="preserve">As part of </w:t>
      </w:r>
      <w:r w:rsidRPr="00266E4F">
        <w:rPr>
          <w:rFonts w:ascii="Arial" w:hAnsi="Arial" w:cs="Arial"/>
          <w:color w:val="000000"/>
          <w:sz w:val="20"/>
          <w:szCs w:val="20"/>
        </w:rPr>
        <w:t>our</w:t>
      </w:r>
      <w:r w:rsidR="00397C2D" w:rsidRPr="00266E4F">
        <w:rPr>
          <w:rFonts w:ascii="Arial" w:hAnsi="Arial" w:cs="Arial"/>
          <w:color w:val="000000"/>
          <w:sz w:val="20"/>
          <w:szCs w:val="20"/>
        </w:rPr>
        <w:t xml:space="preserve"> strategic plan, Connie Maxwell will share a new collaborative framework to offer in the Columbia Metro Baptist Association whereby three to five churches would enter into a pilot project with the association and Connie Maxwell using the process of foster care to transform the lives of children</w:t>
      </w:r>
      <w:r w:rsidRPr="00266E4F">
        <w:rPr>
          <w:rFonts w:ascii="Arial" w:hAnsi="Arial" w:cs="Arial"/>
          <w:color w:val="000000"/>
          <w:sz w:val="20"/>
          <w:szCs w:val="20"/>
        </w:rPr>
        <w:t>,” Nicholson writes</w:t>
      </w:r>
      <w:r w:rsidR="00397C2D" w:rsidRPr="00266E4F">
        <w:rPr>
          <w:rFonts w:ascii="Arial" w:hAnsi="Arial" w:cs="Arial"/>
          <w:color w:val="000000"/>
          <w:sz w:val="20"/>
          <w:szCs w:val="20"/>
        </w:rPr>
        <w:t>.</w:t>
      </w:r>
    </w:p>
    <w:p w14:paraId="11C53ACA" w14:textId="65CA14C8" w:rsidR="006A4949" w:rsidRPr="00266E4F" w:rsidRDefault="006A4949" w:rsidP="00397C2D">
      <w:pPr>
        <w:pStyle w:val="NoSpacing"/>
        <w:rPr>
          <w:rFonts w:ascii="Arial" w:hAnsi="Arial" w:cs="Arial"/>
          <w:color w:val="000000"/>
          <w:sz w:val="20"/>
          <w:szCs w:val="20"/>
        </w:rPr>
      </w:pPr>
    </w:p>
    <w:p w14:paraId="4CA5711E" w14:textId="000C8D17" w:rsidR="00CE0DD7" w:rsidRPr="00266E4F" w:rsidRDefault="00CE0DD7" w:rsidP="00CE0DD7">
      <w:pPr>
        <w:pStyle w:val="NoSpacing"/>
        <w:rPr>
          <w:rFonts w:ascii="Arial" w:hAnsi="Arial" w:cs="Arial"/>
          <w:sz w:val="20"/>
          <w:szCs w:val="20"/>
        </w:rPr>
      </w:pPr>
      <w:r w:rsidRPr="00266E4F">
        <w:rPr>
          <w:rFonts w:ascii="Arial" w:hAnsi="Arial" w:cs="Arial"/>
          <w:color w:val="000000"/>
          <w:sz w:val="20"/>
          <w:szCs w:val="20"/>
        </w:rPr>
        <w:t>“</w:t>
      </w:r>
      <w:r w:rsidRPr="00266E4F">
        <w:rPr>
          <w:rFonts w:ascii="Arial" w:hAnsi="Arial" w:cs="Arial"/>
          <w:sz w:val="20"/>
          <w:szCs w:val="20"/>
        </w:rPr>
        <w:t>As a</w:t>
      </w:r>
      <w:r w:rsidR="00AC1905">
        <w:rPr>
          <w:rFonts w:ascii="Arial" w:hAnsi="Arial" w:cs="Arial"/>
          <w:sz w:val="20"/>
          <w:szCs w:val="20"/>
        </w:rPr>
        <w:t>n</w:t>
      </w:r>
      <w:r w:rsidRPr="00266E4F">
        <w:rPr>
          <w:rFonts w:ascii="Arial" w:hAnsi="Arial" w:cs="Arial"/>
          <w:sz w:val="20"/>
          <w:szCs w:val="20"/>
        </w:rPr>
        <w:t xml:space="preserve"> SCBC partner, Connie Maxwell Children’s Home has a long history of caring for vulnerable children. They are most notably known for providing residential care at multiple locations across South Carolina. While they will continue in this ministry, they have made significant efforts in recent years to position themselves to also address the Foster Care ministry opportunities,” Jamison</w:t>
      </w:r>
      <w:r w:rsidR="006D3AD5" w:rsidRPr="00266E4F">
        <w:rPr>
          <w:rFonts w:ascii="Arial" w:hAnsi="Arial" w:cs="Arial"/>
          <w:sz w:val="20"/>
          <w:szCs w:val="20"/>
        </w:rPr>
        <w:t xml:space="preserve"> says</w:t>
      </w:r>
      <w:r w:rsidRPr="00266E4F">
        <w:rPr>
          <w:rFonts w:ascii="Arial" w:hAnsi="Arial" w:cs="Arial"/>
          <w:sz w:val="20"/>
          <w:szCs w:val="20"/>
        </w:rPr>
        <w:t xml:space="preserve">. </w:t>
      </w:r>
    </w:p>
    <w:p w14:paraId="148C2AF4" w14:textId="01F1660B" w:rsidR="00CE0DD7" w:rsidRPr="00266E4F" w:rsidRDefault="00CE0DD7" w:rsidP="00397C2D">
      <w:pPr>
        <w:pStyle w:val="NoSpacing"/>
        <w:rPr>
          <w:rFonts w:ascii="Arial" w:hAnsi="Arial" w:cs="Arial"/>
          <w:color w:val="000000"/>
          <w:sz w:val="20"/>
          <w:szCs w:val="20"/>
        </w:rPr>
      </w:pPr>
    </w:p>
    <w:p w14:paraId="18846E9B" w14:textId="3A3DFBD5" w:rsidR="006D3AD5" w:rsidRDefault="00A66283" w:rsidP="006D3AD5">
      <w:pPr>
        <w:pStyle w:val="NoSpacing"/>
        <w:rPr>
          <w:rFonts w:ascii="Arial" w:hAnsi="Arial" w:cs="Arial"/>
          <w:sz w:val="20"/>
          <w:szCs w:val="20"/>
        </w:rPr>
      </w:pPr>
      <w:r w:rsidRPr="00266E4F">
        <w:rPr>
          <w:rFonts w:ascii="Arial" w:hAnsi="Arial" w:cs="Arial"/>
          <w:sz w:val="20"/>
          <w:szCs w:val="20"/>
        </w:rPr>
        <w:t xml:space="preserve">Details of the pilot program are still being determined, but CMBA churches have the </w:t>
      </w:r>
      <w:r w:rsidR="00FF10F6" w:rsidRPr="00266E4F">
        <w:rPr>
          <w:rFonts w:ascii="Arial" w:hAnsi="Arial" w:cs="Arial"/>
          <w:sz w:val="20"/>
          <w:szCs w:val="20"/>
        </w:rPr>
        <w:t>power</w:t>
      </w:r>
      <w:r w:rsidRPr="00266E4F">
        <w:rPr>
          <w:rFonts w:ascii="Arial" w:hAnsi="Arial" w:cs="Arial"/>
          <w:sz w:val="20"/>
          <w:szCs w:val="20"/>
        </w:rPr>
        <w:t xml:space="preserve"> to make an immediate difference in the lives of children through this</w:t>
      </w:r>
      <w:r w:rsidR="004109F1" w:rsidRPr="00266E4F">
        <w:rPr>
          <w:rFonts w:ascii="Arial" w:hAnsi="Arial" w:cs="Arial"/>
          <w:sz w:val="20"/>
          <w:szCs w:val="20"/>
        </w:rPr>
        <w:t xml:space="preserve"> ministry</w:t>
      </w:r>
      <w:r w:rsidRPr="00266E4F">
        <w:rPr>
          <w:rFonts w:ascii="Arial" w:hAnsi="Arial" w:cs="Arial"/>
          <w:sz w:val="20"/>
          <w:szCs w:val="20"/>
        </w:rPr>
        <w:t xml:space="preserve"> opportunity.</w:t>
      </w:r>
      <w:r w:rsidR="006D3AD5" w:rsidRPr="00266E4F">
        <w:rPr>
          <w:rFonts w:ascii="Arial" w:hAnsi="Arial" w:cs="Arial"/>
          <w:sz w:val="20"/>
          <w:szCs w:val="20"/>
        </w:rPr>
        <w:t xml:space="preserve"> As an accredited licensing agency, Connie Maxwell’s Foster Care program </w:t>
      </w:r>
      <w:r w:rsidR="0016317D" w:rsidRPr="00266E4F">
        <w:rPr>
          <w:rFonts w:ascii="Arial" w:hAnsi="Arial" w:cs="Arial"/>
          <w:sz w:val="20"/>
          <w:szCs w:val="20"/>
        </w:rPr>
        <w:t>is ready to</w:t>
      </w:r>
      <w:r w:rsidR="006D3AD5" w:rsidRPr="00266E4F">
        <w:rPr>
          <w:rFonts w:ascii="Arial" w:hAnsi="Arial" w:cs="Arial"/>
          <w:sz w:val="20"/>
          <w:szCs w:val="20"/>
        </w:rPr>
        <w:t xml:space="preserve"> license, train and support foster families</w:t>
      </w:r>
      <w:r w:rsidR="0016317D" w:rsidRPr="00266E4F">
        <w:rPr>
          <w:rFonts w:ascii="Arial" w:hAnsi="Arial" w:cs="Arial"/>
          <w:sz w:val="20"/>
          <w:szCs w:val="20"/>
        </w:rPr>
        <w:t xml:space="preserve"> as it works under the calling of – “</w:t>
      </w:r>
      <w:r w:rsidR="006D3AD5" w:rsidRPr="00266E4F">
        <w:rPr>
          <w:rFonts w:ascii="Arial" w:hAnsi="Arial" w:cs="Arial"/>
          <w:sz w:val="20"/>
          <w:szCs w:val="20"/>
        </w:rPr>
        <w:t>One Purpose. One Child. One Church. One Family</w:t>
      </w:r>
      <w:r w:rsidR="0016317D" w:rsidRPr="00266E4F">
        <w:rPr>
          <w:rFonts w:ascii="Arial" w:hAnsi="Arial" w:cs="Arial"/>
          <w:sz w:val="20"/>
          <w:szCs w:val="20"/>
        </w:rPr>
        <w:t>.”</w:t>
      </w:r>
    </w:p>
    <w:p w14:paraId="76F2EAC6" w14:textId="6025AA4F" w:rsidR="00370A3F" w:rsidRDefault="00370A3F" w:rsidP="006D3AD5">
      <w:pPr>
        <w:pStyle w:val="NoSpacing"/>
        <w:rPr>
          <w:rFonts w:ascii="Arial" w:hAnsi="Arial" w:cs="Arial"/>
          <w:sz w:val="20"/>
          <w:szCs w:val="20"/>
        </w:rPr>
      </w:pPr>
    </w:p>
    <w:p w14:paraId="42504725" w14:textId="671F5A1C" w:rsidR="00370A3F" w:rsidRPr="00370A3F" w:rsidRDefault="00370A3F" w:rsidP="00370A3F">
      <w:pPr>
        <w:pStyle w:val="NoSpacing"/>
        <w:rPr>
          <w:rFonts w:ascii="Arial" w:hAnsi="Arial" w:cs="Arial"/>
          <w:sz w:val="20"/>
          <w:szCs w:val="20"/>
        </w:rPr>
      </w:pPr>
      <w:r w:rsidRPr="00370A3F">
        <w:rPr>
          <w:rFonts w:ascii="Arial" w:hAnsi="Arial" w:cs="Arial"/>
          <w:sz w:val="20"/>
          <w:szCs w:val="20"/>
        </w:rPr>
        <w:t xml:space="preserve">CMBA executive director, George Bullard, indicates that several CMBA churches and families are already involved in foster care. </w:t>
      </w:r>
      <w:r w:rsidR="00A13481">
        <w:rPr>
          <w:rFonts w:ascii="Arial" w:hAnsi="Arial" w:cs="Arial"/>
          <w:sz w:val="20"/>
          <w:szCs w:val="20"/>
        </w:rPr>
        <w:t>Some families are</w:t>
      </w:r>
      <w:r w:rsidRPr="00370A3F">
        <w:rPr>
          <w:rFonts w:ascii="Arial" w:hAnsi="Arial" w:cs="Arial"/>
          <w:sz w:val="20"/>
          <w:szCs w:val="20"/>
        </w:rPr>
        <w:t xml:space="preserve"> involved in the full adoption process. He said, “we look forward to sharing with our churches how they might become involved in Christ-like care ministry with several thousand children.”</w:t>
      </w:r>
    </w:p>
    <w:p w14:paraId="2FB6B210" w14:textId="12EC18FE" w:rsidR="006A4949" w:rsidRPr="00266E4F" w:rsidRDefault="006A4949" w:rsidP="00397C2D">
      <w:pPr>
        <w:pStyle w:val="NoSpacing"/>
        <w:rPr>
          <w:rFonts w:ascii="Arial" w:hAnsi="Arial" w:cs="Arial"/>
          <w:sz w:val="20"/>
          <w:szCs w:val="20"/>
        </w:rPr>
      </w:pPr>
    </w:p>
    <w:p w14:paraId="71935F45" w14:textId="61233EF3" w:rsidR="002B0B12" w:rsidRPr="00266E4F" w:rsidRDefault="002B0B12" w:rsidP="002B0B12">
      <w:pPr>
        <w:pStyle w:val="NoSpacing"/>
        <w:rPr>
          <w:rFonts w:ascii="Arial" w:hAnsi="Arial" w:cs="Arial"/>
          <w:sz w:val="20"/>
          <w:szCs w:val="20"/>
        </w:rPr>
      </w:pPr>
      <w:r w:rsidRPr="00266E4F">
        <w:rPr>
          <w:rFonts w:ascii="Arial" w:hAnsi="Arial" w:cs="Arial"/>
          <w:sz w:val="20"/>
          <w:szCs w:val="20"/>
        </w:rPr>
        <w:t xml:space="preserve">“For many the pathway from the idea of fostering to becoming licensed and receiving a child placement seems unclear. What steps do I take? Who do I call? Do I need training? Our hope is to partner with Connie Maxwell to make this pathway clear for every SCBC family. Connie Maxwell will not only offer licensing they will act as your liaison with DSS and will walk with you through placement and beyond. We believe that through partnering with Connie Maxwell, we will see a movement of churches and families taking responsibility for vulnerable children in our state,” says Jamison. </w:t>
      </w:r>
    </w:p>
    <w:p w14:paraId="068770D0" w14:textId="14FF994E" w:rsidR="002B0B12" w:rsidRPr="00266E4F" w:rsidRDefault="002B0B12" w:rsidP="001D152F">
      <w:pPr>
        <w:pStyle w:val="NoSpacing"/>
        <w:rPr>
          <w:rFonts w:ascii="Arial" w:hAnsi="Arial" w:cs="Arial"/>
          <w:sz w:val="20"/>
          <w:szCs w:val="20"/>
        </w:rPr>
      </w:pPr>
    </w:p>
    <w:p w14:paraId="010FC725" w14:textId="6ACFB8C7" w:rsidR="0053716B" w:rsidRDefault="0053716B" w:rsidP="001D152F">
      <w:pPr>
        <w:pStyle w:val="NoSpacing"/>
        <w:rPr>
          <w:rFonts w:ascii="Arial" w:eastAsia="Times New Roman" w:hAnsi="Arial" w:cs="Arial"/>
          <w:sz w:val="20"/>
          <w:szCs w:val="20"/>
        </w:rPr>
      </w:pPr>
      <w:r w:rsidRPr="00266E4F">
        <w:rPr>
          <w:rFonts w:ascii="Arial" w:eastAsia="Times New Roman" w:hAnsi="Arial" w:cs="Arial"/>
          <w:sz w:val="20"/>
          <w:szCs w:val="20"/>
        </w:rPr>
        <w:t xml:space="preserve">Not every individual or church who attends the </w:t>
      </w:r>
      <w:r w:rsidR="00370A3F">
        <w:rPr>
          <w:rFonts w:ascii="Arial" w:eastAsia="Times New Roman" w:hAnsi="Arial" w:cs="Arial"/>
          <w:sz w:val="20"/>
          <w:szCs w:val="20"/>
        </w:rPr>
        <w:t>Vision Day presentation</w:t>
      </w:r>
      <w:r w:rsidRPr="00266E4F">
        <w:rPr>
          <w:rFonts w:ascii="Arial" w:eastAsia="Times New Roman" w:hAnsi="Arial" w:cs="Arial"/>
          <w:sz w:val="20"/>
          <w:szCs w:val="20"/>
        </w:rPr>
        <w:t xml:space="preserve"> will be moved to </w:t>
      </w:r>
      <w:r w:rsidR="00370A3F">
        <w:rPr>
          <w:rFonts w:ascii="Arial" w:eastAsia="Times New Roman" w:hAnsi="Arial" w:cs="Arial"/>
          <w:sz w:val="20"/>
          <w:szCs w:val="20"/>
        </w:rPr>
        <w:t>become foster parents</w:t>
      </w:r>
      <w:r w:rsidRPr="00266E4F">
        <w:rPr>
          <w:rFonts w:ascii="Arial" w:eastAsia="Times New Roman" w:hAnsi="Arial" w:cs="Arial"/>
          <w:sz w:val="20"/>
          <w:szCs w:val="20"/>
        </w:rPr>
        <w:t>, but the information and vision that is shared for this pilot project will provide a deeper understanding of the critical family needs that exist</w:t>
      </w:r>
      <w:r w:rsidR="00544526" w:rsidRPr="00266E4F">
        <w:rPr>
          <w:rFonts w:ascii="Arial" w:eastAsia="Times New Roman" w:hAnsi="Arial" w:cs="Arial"/>
          <w:sz w:val="20"/>
          <w:szCs w:val="20"/>
        </w:rPr>
        <w:t xml:space="preserve"> and move participants to prayerfully consider ways to be a part of this ministry</w:t>
      </w:r>
      <w:r w:rsidRPr="00266E4F">
        <w:rPr>
          <w:rFonts w:ascii="Arial" w:eastAsia="Times New Roman" w:hAnsi="Arial" w:cs="Arial"/>
          <w:sz w:val="20"/>
          <w:szCs w:val="20"/>
        </w:rPr>
        <w:t xml:space="preserve">. </w:t>
      </w:r>
    </w:p>
    <w:p w14:paraId="6BD66946" w14:textId="77777777" w:rsidR="00F71EDE" w:rsidRPr="00266E4F" w:rsidRDefault="00F71EDE" w:rsidP="001D152F">
      <w:pPr>
        <w:pStyle w:val="NoSpacing"/>
        <w:rPr>
          <w:rFonts w:ascii="Arial" w:hAnsi="Arial" w:cs="Arial"/>
          <w:sz w:val="20"/>
          <w:szCs w:val="20"/>
        </w:rPr>
      </w:pPr>
    </w:p>
    <w:p w14:paraId="2FB3D062" w14:textId="2826828F" w:rsidR="00F71EDE" w:rsidRPr="00370A3F" w:rsidRDefault="00F71EDE" w:rsidP="003C6F9A">
      <w:pPr>
        <w:pStyle w:val="NoSpacing"/>
        <w:rPr>
          <w:rFonts w:ascii="Arial" w:hAnsi="Arial" w:cs="Arial"/>
          <w:sz w:val="20"/>
          <w:szCs w:val="20"/>
        </w:rPr>
      </w:pPr>
      <w:r w:rsidRPr="00266E4F">
        <w:rPr>
          <w:rFonts w:ascii="Arial" w:hAnsi="Arial" w:cs="Arial"/>
          <w:sz w:val="20"/>
          <w:szCs w:val="20"/>
        </w:rPr>
        <w:t xml:space="preserve">For more information about Foster Care through Connie Maxwell, visit </w:t>
      </w:r>
      <w:hyperlink r:id="rId12" w:history="1">
        <w:r w:rsidRPr="00370A3F">
          <w:rPr>
            <w:rStyle w:val="Hyperlink"/>
            <w:rFonts w:ascii="Arial" w:hAnsi="Arial" w:cs="Arial"/>
            <w:b/>
            <w:bCs/>
            <w:i/>
            <w:iCs/>
            <w:sz w:val="20"/>
            <w:szCs w:val="20"/>
          </w:rPr>
          <w:t>www.conniemaxwell.com</w:t>
        </w:r>
      </w:hyperlink>
      <w:r w:rsidRPr="00266E4F">
        <w:rPr>
          <w:rFonts w:ascii="Arial" w:hAnsi="Arial" w:cs="Arial"/>
          <w:sz w:val="20"/>
          <w:szCs w:val="20"/>
        </w:rPr>
        <w:t xml:space="preserve">. </w:t>
      </w:r>
      <w:r w:rsidR="00370A3F">
        <w:rPr>
          <w:rFonts w:ascii="Arial" w:hAnsi="Arial" w:cs="Arial"/>
          <w:sz w:val="20"/>
          <w:szCs w:val="20"/>
        </w:rPr>
        <w:t>To register for the Vision Day on November 19</w:t>
      </w:r>
      <w:r w:rsidR="00370A3F" w:rsidRPr="00370A3F">
        <w:rPr>
          <w:rFonts w:ascii="Arial" w:hAnsi="Arial" w:cs="Arial"/>
          <w:sz w:val="20"/>
          <w:szCs w:val="20"/>
          <w:vertAlign w:val="superscript"/>
        </w:rPr>
        <w:t>th</w:t>
      </w:r>
      <w:r w:rsidR="00370A3F">
        <w:rPr>
          <w:rFonts w:ascii="Arial" w:hAnsi="Arial" w:cs="Arial"/>
          <w:sz w:val="20"/>
          <w:szCs w:val="20"/>
        </w:rPr>
        <w:t xml:space="preserve"> please go </w:t>
      </w:r>
      <w:hyperlink r:id="rId13" w:history="1">
        <w:r w:rsidR="00370A3F" w:rsidRPr="00266E4F">
          <w:rPr>
            <w:rStyle w:val="Hyperlink"/>
            <w:rFonts w:ascii="Arial" w:hAnsi="Arial" w:cs="Arial"/>
            <w:b/>
            <w:bCs/>
            <w:i/>
            <w:iCs/>
            <w:sz w:val="20"/>
            <w:szCs w:val="20"/>
          </w:rPr>
          <w:t>HERE</w:t>
        </w:r>
      </w:hyperlink>
      <w:r w:rsidR="00370A3F">
        <w:rPr>
          <w:rFonts w:ascii="Arial" w:hAnsi="Arial" w:cs="Arial"/>
          <w:sz w:val="20"/>
          <w:szCs w:val="20"/>
        </w:rPr>
        <w:t xml:space="preserve">. To be placed on a list to receive information about this foster care pilot, send an e-mail to </w:t>
      </w:r>
      <w:hyperlink r:id="rId14" w:history="1">
        <w:r w:rsidR="00CE060E" w:rsidRPr="00CE060E">
          <w:rPr>
            <w:rStyle w:val="Hyperlink"/>
            <w:rFonts w:ascii="Arial" w:hAnsi="Arial" w:cs="Arial"/>
            <w:b/>
            <w:bCs/>
            <w:i/>
            <w:iCs/>
            <w:sz w:val="20"/>
            <w:szCs w:val="20"/>
          </w:rPr>
          <w:t>CMBA@ColumbiaMetro.org</w:t>
        </w:r>
      </w:hyperlink>
      <w:r w:rsidR="00CE060E">
        <w:t xml:space="preserve">. </w:t>
      </w:r>
    </w:p>
    <w:sectPr w:rsidR="00F71EDE" w:rsidRPr="00370A3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8F33B" w14:textId="77777777" w:rsidR="00191A97" w:rsidRDefault="00191A97" w:rsidP="008D55B8">
      <w:r>
        <w:separator/>
      </w:r>
    </w:p>
  </w:endnote>
  <w:endnote w:type="continuationSeparator" w:id="0">
    <w:p w14:paraId="0B04EBC3" w14:textId="77777777" w:rsidR="00191A97" w:rsidRDefault="00191A97" w:rsidP="008D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F279" w14:textId="77777777" w:rsidR="008D55B8" w:rsidRDefault="008D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76A9" w14:textId="77777777" w:rsidR="008D55B8" w:rsidRPr="00DB6E9D" w:rsidRDefault="008D55B8" w:rsidP="008D55B8">
    <w:pPr>
      <w:jc w:val="center"/>
      <w:rPr>
        <w:rFonts w:ascii="Arial" w:hAnsi="Arial" w:cs="Arial"/>
        <w:color w:val="000000"/>
        <w:sz w:val="16"/>
        <w:szCs w:val="16"/>
        <w:shd w:val="clear" w:color="auto" w:fill="FFFFFF"/>
      </w:rPr>
    </w:pPr>
    <w:r w:rsidRPr="00DB6E9D">
      <w:rPr>
        <w:rFonts w:ascii="Arial" w:hAnsi="Arial" w:cs="Arial"/>
        <w:b/>
        <w:i/>
        <w:color w:val="000000"/>
        <w:sz w:val="16"/>
        <w:szCs w:val="16"/>
        <w:shd w:val="clear" w:color="auto" w:fill="FFFFFF"/>
      </w:rPr>
      <w:t>Our Family Stories</w:t>
    </w:r>
    <w:r w:rsidRPr="00DB6E9D">
      <w:rPr>
        <w:rFonts w:ascii="Arial" w:hAnsi="Arial" w:cs="Arial"/>
        <w:color w:val="000000"/>
        <w:sz w:val="16"/>
        <w:szCs w:val="16"/>
        <w:shd w:val="clear" w:color="auto" w:fill="FFFFFF"/>
      </w:rPr>
      <w:t xml:space="preserve"> is a series of stories provided by the Columbia Metro Baptist Association about the people </w:t>
    </w:r>
  </w:p>
  <w:p w14:paraId="1BBE00AC" w14:textId="77777777" w:rsidR="008D55B8" w:rsidRPr="00DB6E9D" w:rsidRDefault="008D55B8" w:rsidP="008D55B8">
    <w:pPr>
      <w:jc w:val="center"/>
      <w:rPr>
        <w:rFonts w:ascii="Arial" w:hAnsi="Arial" w:cs="Arial"/>
        <w:color w:val="000000"/>
        <w:sz w:val="16"/>
        <w:szCs w:val="16"/>
        <w:shd w:val="clear" w:color="auto" w:fill="FFFFFF"/>
      </w:rPr>
    </w:pPr>
    <w:r w:rsidRPr="00DB6E9D">
      <w:rPr>
        <w:rFonts w:ascii="Arial" w:hAnsi="Arial" w:cs="Arial"/>
        <w:color w:val="000000"/>
        <w:sz w:val="16"/>
        <w:szCs w:val="16"/>
        <w:shd w:val="clear" w:color="auto" w:fill="FFFFFF"/>
      </w:rPr>
      <w:t>and congregations of the family of Baptist congregations in the Midlands of South Carolina.</w:t>
    </w:r>
  </w:p>
  <w:p w14:paraId="632C80B4" w14:textId="77777777" w:rsidR="008D55B8" w:rsidRPr="00DB6E9D" w:rsidRDefault="008D55B8" w:rsidP="008D55B8">
    <w:pPr>
      <w:jc w:val="center"/>
      <w:rPr>
        <w:rFonts w:ascii="Arial" w:hAnsi="Arial" w:cs="Arial"/>
        <w:color w:val="000000"/>
        <w:sz w:val="16"/>
        <w:szCs w:val="16"/>
        <w:shd w:val="clear" w:color="auto" w:fill="FFFFFF"/>
      </w:rPr>
    </w:pPr>
    <w:r w:rsidRPr="00DB6E9D">
      <w:rPr>
        <w:rFonts w:ascii="Arial" w:hAnsi="Arial" w:cs="Arial"/>
        <w:color w:val="000000"/>
        <w:sz w:val="16"/>
        <w:szCs w:val="16"/>
        <w:shd w:val="clear" w:color="auto" w:fill="FFFFFF"/>
      </w:rPr>
      <w:t>Financial gifts from the almost 100-member congregations make these articles possible.</w:t>
    </w:r>
  </w:p>
  <w:p w14:paraId="3D525866" w14:textId="77777777" w:rsidR="008D55B8" w:rsidRPr="00DB6E9D" w:rsidRDefault="008D55B8" w:rsidP="008D55B8">
    <w:pPr>
      <w:jc w:val="center"/>
      <w:rPr>
        <w:rFonts w:ascii="Arial" w:hAnsi="Arial" w:cs="Arial"/>
        <w:color w:val="000000"/>
        <w:sz w:val="16"/>
        <w:szCs w:val="16"/>
        <w:shd w:val="clear" w:color="auto" w:fill="FFFFFF"/>
      </w:rPr>
    </w:pPr>
    <w:r w:rsidRPr="00DB6E9D">
      <w:rPr>
        <w:rFonts w:ascii="Arial" w:hAnsi="Arial" w:cs="Arial"/>
        <w:color w:val="000000"/>
        <w:sz w:val="16"/>
        <w:szCs w:val="16"/>
        <w:shd w:val="clear" w:color="auto" w:fill="FFFFFF"/>
      </w:rPr>
      <w:t xml:space="preserve">Web Site: </w:t>
    </w:r>
    <w:hyperlink r:id="rId1" w:history="1">
      <w:r w:rsidRPr="00DB6E9D">
        <w:rPr>
          <w:rFonts w:ascii="Arial" w:hAnsi="Arial" w:cs="Arial"/>
          <w:color w:val="0563C1"/>
          <w:sz w:val="16"/>
          <w:szCs w:val="16"/>
          <w:u w:val="single"/>
          <w:shd w:val="clear" w:color="auto" w:fill="FFFFFF"/>
        </w:rPr>
        <w:t>www.ColumbiaMetro.org</w:t>
      </w:r>
    </w:hyperlink>
    <w:r w:rsidRPr="00DB6E9D">
      <w:rPr>
        <w:rFonts w:ascii="Arial" w:hAnsi="Arial" w:cs="Arial"/>
        <w:color w:val="000000"/>
        <w:sz w:val="16"/>
        <w:szCs w:val="16"/>
        <w:shd w:val="clear" w:color="auto" w:fill="FFFFFF"/>
      </w:rPr>
      <w:t xml:space="preserve">, E-mail: </w:t>
    </w:r>
    <w:hyperlink r:id="rId2" w:history="1">
      <w:r w:rsidRPr="00DB6E9D">
        <w:rPr>
          <w:rFonts w:ascii="Arial" w:hAnsi="Arial" w:cs="Arial"/>
          <w:color w:val="0563C1"/>
          <w:sz w:val="16"/>
          <w:szCs w:val="16"/>
          <w:u w:val="single"/>
          <w:shd w:val="clear" w:color="auto" w:fill="FFFFFF"/>
        </w:rPr>
        <w:t>CMBA@ColumbiaMetro.org</w:t>
      </w:r>
    </w:hyperlink>
    <w:r w:rsidRPr="00DB6E9D">
      <w:rPr>
        <w:rFonts w:ascii="Arial" w:hAnsi="Arial" w:cs="Arial"/>
        <w:color w:val="000000"/>
        <w:sz w:val="16"/>
        <w:szCs w:val="16"/>
        <w:shd w:val="clear" w:color="auto" w:fill="FFFFFF"/>
      </w:rPr>
      <w:t xml:space="preserve"> </w:t>
    </w:r>
  </w:p>
  <w:p w14:paraId="526BF75E" w14:textId="3BE9FFA8" w:rsidR="008D55B8" w:rsidRPr="008D55B8" w:rsidRDefault="008D55B8" w:rsidP="008D55B8">
    <w:pPr>
      <w:tabs>
        <w:tab w:val="center" w:pos="4680"/>
        <w:tab w:val="right" w:pos="9360"/>
      </w:tabs>
      <w:jc w:val="center"/>
    </w:pPr>
    <w:r w:rsidRPr="00DB6E9D">
      <w:rPr>
        <w:rFonts w:ascii="Arial" w:hAnsi="Arial" w:cs="Arial"/>
        <w:color w:val="000000"/>
        <w:sz w:val="16"/>
        <w:szCs w:val="16"/>
        <w:shd w:val="clear" w:color="auto" w:fill="FFFFFF"/>
      </w:rPr>
      <w:t>Copyright 2019, Columbia Metro Baptist Association</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411B" w14:textId="77777777" w:rsidR="008D55B8" w:rsidRDefault="008D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FD28" w14:textId="77777777" w:rsidR="00191A97" w:rsidRDefault="00191A97" w:rsidP="008D55B8">
      <w:r>
        <w:separator/>
      </w:r>
    </w:p>
  </w:footnote>
  <w:footnote w:type="continuationSeparator" w:id="0">
    <w:p w14:paraId="3F6506F9" w14:textId="77777777" w:rsidR="00191A97" w:rsidRDefault="00191A97" w:rsidP="008D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2893" w14:textId="77777777" w:rsidR="008D55B8" w:rsidRDefault="008D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9A4A" w14:textId="77777777" w:rsidR="008D55B8" w:rsidRDefault="008D5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D094" w14:textId="77777777" w:rsidR="008D55B8" w:rsidRDefault="008D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556"/>
    <w:multiLevelType w:val="hybridMultilevel"/>
    <w:tmpl w:val="60AC187E"/>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D3565A"/>
    <w:multiLevelType w:val="multilevel"/>
    <w:tmpl w:val="EC505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3B"/>
    <w:rsid w:val="000E29A7"/>
    <w:rsid w:val="0016317D"/>
    <w:rsid w:val="00191A97"/>
    <w:rsid w:val="001D152F"/>
    <w:rsid w:val="001E2132"/>
    <w:rsid w:val="00246B4A"/>
    <w:rsid w:val="00256063"/>
    <w:rsid w:val="00266E4F"/>
    <w:rsid w:val="002B0B12"/>
    <w:rsid w:val="002E66E4"/>
    <w:rsid w:val="003631C7"/>
    <w:rsid w:val="00370A3F"/>
    <w:rsid w:val="003908BC"/>
    <w:rsid w:val="00397C2D"/>
    <w:rsid w:val="003C6F9A"/>
    <w:rsid w:val="004109F1"/>
    <w:rsid w:val="0053716B"/>
    <w:rsid w:val="00544526"/>
    <w:rsid w:val="005C11C4"/>
    <w:rsid w:val="006662D9"/>
    <w:rsid w:val="00672188"/>
    <w:rsid w:val="006A4949"/>
    <w:rsid w:val="006C2CBA"/>
    <w:rsid w:val="006D3AD5"/>
    <w:rsid w:val="00797172"/>
    <w:rsid w:val="007B0DB5"/>
    <w:rsid w:val="007F7858"/>
    <w:rsid w:val="00890663"/>
    <w:rsid w:val="008D55B8"/>
    <w:rsid w:val="00971B9F"/>
    <w:rsid w:val="00973609"/>
    <w:rsid w:val="00987B77"/>
    <w:rsid w:val="009A0919"/>
    <w:rsid w:val="00A13481"/>
    <w:rsid w:val="00A66283"/>
    <w:rsid w:val="00A703D3"/>
    <w:rsid w:val="00A73AA2"/>
    <w:rsid w:val="00A806B5"/>
    <w:rsid w:val="00AC1905"/>
    <w:rsid w:val="00AD159E"/>
    <w:rsid w:val="00CA1139"/>
    <w:rsid w:val="00CE060E"/>
    <w:rsid w:val="00CE0DD7"/>
    <w:rsid w:val="00D279E4"/>
    <w:rsid w:val="00E12F75"/>
    <w:rsid w:val="00E3533B"/>
    <w:rsid w:val="00ED62D2"/>
    <w:rsid w:val="00F00E7B"/>
    <w:rsid w:val="00F71EDE"/>
    <w:rsid w:val="00FA2DBE"/>
    <w:rsid w:val="00FF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8DC9"/>
  <w15:chartTrackingRefBased/>
  <w15:docId w15:val="{9E3E01EE-463B-4FA3-A712-8CC4320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13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CBA"/>
    <w:pPr>
      <w:spacing w:after="0" w:line="240" w:lineRule="auto"/>
    </w:pPr>
  </w:style>
  <w:style w:type="character" w:styleId="Hyperlink">
    <w:name w:val="Hyperlink"/>
    <w:basedOn w:val="DefaultParagraphFont"/>
    <w:uiPriority w:val="99"/>
    <w:unhideWhenUsed/>
    <w:rsid w:val="00971B9F"/>
    <w:rPr>
      <w:color w:val="0563C1"/>
      <w:u w:val="single"/>
    </w:rPr>
  </w:style>
  <w:style w:type="character" w:styleId="UnresolvedMention">
    <w:name w:val="Unresolved Mention"/>
    <w:basedOn w:val="DefaultParagraphFont"/>
    <w:uiPriority w:val="99"/>
    <w:semiHidden/>
    <w:unhideWhenUsed/>
    <w:rsid w:val="00F71EDE"/>
    <w:rPr>
      <w:color w:val="605E5C"/>
      <w:shd w:val="clear" w:color="auto" w:fill="E1DFDD"/>
    </w:rPr>
  </w:style>
  <w:style w:type="paragraph" w:styleId="ListParagraph">
    <w:name w:val="List Paragraph"/>
    <w:basedOn w:val="Normal"/>
    <w:uiPriority w:val="34"/>
    <w:qFormat/>
    <w:rsid w:val="00A73AA2"/>
    <w:pPr>
      <w:ind w:left="720"/>
    </w:pPr>
  </w:style>
  <w:style w:type="character" w:styleId="FollowedHyperlink">
    <w:name w:val="FollowedHyperlink"/>
    <w:basedOn w:val="DefaultParagraphFont"/>
    <w:uiPriority w:val="99"/>
    <w:semiHidden/>
    <w:unhideWhenUsed/>
    <w:rsid w:val="008D55B8"/>
    <w:rPr>
      <w:color w:val="954F72" w:themeColor="followedHyperlink"/>
      <w:u w:val="single"/>
    </w:rPr>
  </w:style>
  <w:style w:type="paragraph" w:styleId="Header">
    <w:name w:val="header"/>
    <w:basedOn w:val="Normal"/>
    <w:link w:val="HeaderChar"/>
    <w:uiPriority w:val="99"/>
    <w:unhideWhenUsed/>
    <w:rsid w:val="008D55B8"/>
    <w:pPr>
      <w:tabs>
        <w:tab w:val="center" w:pos="4680"/>
        <w:tab w:val="right" w:pos="9360"/>
      </w:tabs>
    </w:pPr>
  </w:style>
  <w:style w:type="character" w:customStyle="1" w:styleId="HeaderChar">
    <w:name w:val="Header Char"/>
    <w:basedOn w:val="DefaultParagraphFont"/>
    <w:link w:val="Header"/>
    <w:uiPriority w:val="99"/>
    <w:rsid w:val="008D55B8"/>
    <w:rPr>
      <w:rFonts w:eastAsiaTheme="minorEastAsia"/>
    </w:rPr>
  </w:style>
  <w:style w:type="paragraph" w:styleId="Footer">
    <w:name w:val="footer"/>
    <w:basedOn w:val="Normal"/>
    <w:link w:val="FooterChar"/>
    <w:uiPriority w:val="99"/>
    <w:unhideWhenUsed/>
    <w:rsid w:val="008D55B8"/>
    <w:pPr>
      <w:tabs>
        <w:tab w:val="center" w:pos="4680"/>
        <w:tab w:val="right" w:pos="9360"/>
      </w:tabs>
    </w:pPr>
  </w:style>
  <w:style w:type="character" w:customStyle="1" w:styleId="FooterChar">
    <w:name w:val="Footer Char"/>
    <w:basedOn w:val="DefaultParagraphFont"/>
    <w:link w:val="Footer"/>
    <w:uiPriority w:val="99"/>
    <w:rsid w:val="008D55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2528">
      <w:bodyDiv w:val="1"/>
      <w:marLeft w:val="0"/>
      <w:marRight w:val="0"/>
      <w:marTop w:val="0"/>
      <w:marBottom w:val="0"/>
      <w:divBdr>
        <w:top w:val="none" w:sz="0" w:space="0" w:color="auto"/>
        <w:left w:val="none" w:sz="0" w:space="0" w:color="auto"/>
        <w:bottom w:val="none" w:sz="0" w:space="0" w:color="auto"/>
        <w:right w:val="none" w:sz="0" w:space="0" w:color="auto"/>
      </w:divBdr>
    </w:div>
    <w:div w:id="1224876215">
      <w:bodyDiv w:val="1"/>
      <w:marLeft w:val="0"/>
      <w:marRight w:val="0"/>
      <w:marTop w:val="0"/>
      <w:marBottom w:val="0"/>
      <w:divBdr>
        <w:top w:val="none" w:sz="0" w:space="0" w:color="auto"/>
        <w:left w:val="none" w:sz="0" w:space="0" w:color="auto"/>
        <w:bottom w:val="none" w:sz="0" w:space="0" w:color="auto"/>
        <w:right w:val="none" w:sz="0" w:space="0" w:color="auto"/>
      </w:divBdr>
    </w:div>
    <w:div w:id="1517228780">
      <w:bodyDiv w:val="1"/>
      <w:marLeft w:val="0"/>
      <w:marRight w:val="0"/>
      <w:marTop w:val="0"/>
      <w:marBottom w:val="0"/>
      <w:divBdr>
        <w:top w:val="none" w:sz="0" w:space="0" w:color="auto"/>
        <w:left w:val="none" w:sz="0" w:space="0" w:color="auto"/>
        <w:bottom w:val="none" w:sz="0" w:space="0" w:color="auto"/>
        <w:right w:val="none" w:sz="0" w:space="0" w:color="auto"/>
      </w:divBdr>
    </w:div>
    <w:div w:id="20049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6CrCdyBeqPTbzrua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nniemaxwel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6CrCdyBeqPTbzrua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MBA@ColumbiaMetro.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860CC-40DF-4503-AC38-F25BFDFA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E76F8-CB14-493D-948B-6902E98B2FB9}">
  <ds:schemaRefs>
    <ds:schemaRef ds:uri="http://schemas.microsoft.com/sharepoint/v3/contenttype/forms"/>
  </ds:schemaRefs>
</ds:datastoreItem>
</file>

<file path=customXml/itemProps3.xml><?xml version="1.0" encoding="utf-8"?>
<ds:datastoreItem xmlns:ds="http://schemas.openxmlformats.org/officeDocument/2006/customXml" ds:itemID="{5C18F029-B7F0-4D36-A4E7-996A6D153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2019-11-10T20:32:00Z</cp:lastPrinted>
  <dcterms:created xsi:type="dcterms:W3CDTF">2019-12-11T01:05:00Z</dcterms:created>
  <dcterms:modified xsi:type="dcterms:W3CDTF">2019-12-11T01:05:00Z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